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35" w:rsidRPr="00696E62" w:rsidRDefault="008A0635" w:rsidP="00831B0B">
      <w:pPr>
        <w:jc w:val="center"/>
      </w:pPr>
      <w:r w:rsidRPr="00696E62">
        <w:t>República de Colombia</w:t>
      </w:r>
    </w:p>
    <w:p w:rsidR="008A0635" w:rsidRPr="00696E62" w:rsidRDefault="0003551A" w:rsidP="00831B0B">
      <w:pPr>
        <w:jc w:val="center"/>
      </w:pPr>
      <w:r w:rsidRPr="0003551A">
        <w:rPr>
          <w:rFonts w:ascii="Monotype Corsiva" w:hAnsi="Monotype Corsiv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4.2pt;width:63pt;height:45pt;z-index:-251658752">
            <v:imagedata r:id="rId5" o:title=""/>
          </v:shape>
          <o:OLEObject Type="Embed" ProgID="Word.Picture.8" ShapeID="_x0000_s1026" DrawAspect="Content" ObjectID="_1349529809" r:id="rId6"/>
        </w:pict>
      </w:r>
    </w:p>
    <w:p w:rsidR="008A0635" w:rsidRPr="00696E62" w:rsidRDefault="008A0635" w:rsidP="00831B0B">
      <w:pPr>
        <w:jc w:val="center"/>
        <w:rPr>
          <w:sz w:val="22"/>
          <w:szCs w:val="22"/>
        </w:rPr>
      </w:pPr>
    </w:p>
    <w:p w:rsidR="008A0635" w:rsidRPr="00696E62" w:rsidRDefault="008A0635" w:rsidP="00831B0B">
      <w:pPr>
        <w:jc w:val="center"/>
      </w:pPr>
    </w:p>
    <w:p w:rsidR="008A0635" w:rsidRPr="00696E62" w:rsidRDefault="008A0635" w:rsidP="00831B0B">
      <w:pPr>
        <w:jc w:val="center"/>
        <w:rPr>
          <w:sz w:val="10"/>
          <w:szCs w:val="10"/>
        </w:rPr>
      </w:pPr>
    </w:p>
    <w:p w:rsidR="008A0635" w:rsidRPr="00696E62" w:rsidRDefault="008A0635" w:rsidP="00831B0B">
      <w:pPr>
        <w:jc w:val="center"/>
      </w:pPr>
      <w:r w:rsidRPr="00696E62">
        <w:t>Departamento de Córdoba</w:t>
      </w:r>
    </w:p>
    <w:p w:rsidR="008A0635" w:rsidRPr="00696E62" w:rsidRDefault="008A0635" w:rsidP="008A0635">
      <w:pPr>
        <w:jc w:val="center"/>
        <w:rPr>
          <w:b/>
          <w:caps/>
          <w:sz w:val="28"/>
          <w:szCs w:val="28"/>
        </w:rPr>
      </w:pPr>
      <w:r w:rsidRPr="00696E62">
        <w:rPr>
          <w:b/>
          <w:caps/>
          <w:sz w:val="28"/>
          <w:szCs w:val="28"/>
        </w:rPr>
        <w:t>Institución Educativa San Simón</w:t>
      </w:r>
    </w:p>
    <w:p w:rsidR="008A0635" w:rsidRPr="00696E62" w:rsidRDefault="008A0635" w:rsidP="008A0635">
      <w:pPr>
        <w:jc w:val="center"/>
      </w:pPr>
      <w:r w:rsidRPr="00696E62">
        <w:t xml:space="preserve">TELEFAX </w:t>
      </w:r>
      <w:r>
        <w:t>(</w:t>
      </w:r>
      <w:r w:rsidRPr="00696E62">
        <w:t>094) 7799</w:t>
      </w:r>
      <w:r>
        <w:t>614 – 3107119639 - 3145482214</w:t>
      </w:r>
    </w:p>
    <w:p w:rsidR="008A0635" w:rsidRPr="00696E62" w:rsidRDefault="008A0635" w:rsidP="008A0635">
      <w:pPr>
        <w:jc w:val="center"/>
      </w:pPr>
      <w:r w:rsidRPr="00696E62">
        <w:t>SAN ANDRES DE SOTAVENTO, CORDOBA</w:t>
      </w:r>
    </w:p>
    <w:p w:rsidR="008A0635" w:rsidRPr="00696E62" w:rsidRDefault="008A0635" w:rsidP="008A0635">
      <w:pPr>
        <w:jc w:val="both"/>
        <w:rPr>
          <w:sz w:val="18"/>
          <w:szCs w:val="18"/>
        </w:rPr>
      </w:pPr>
      <w:r w:rsidRPr="00696E62">
        <w:rPr>
          <w:sz w:val="18"/>
          <w:szCs w:val="18"/>
        </w:rPr>
        <w:t>Reconocida oficialmente sus estudios de Preescolar, Educación Básica (Grados 1º a  9º) y Educación Media Académica (Grados 10º</w:t>
      </w:r>
      <w:r>
        <w:rPr>
          <w:sz w:val="18"/>
          <w:szCs w:val="18"/>
        </w:rPr>
        <w:t xml:space="preserve"> y 11º) en sus Jornadas Diurna y</w:t>
      </w:r>
      <w:r w:rsidRPr="00696E62">
        <w:rPr>
          <w:sz w:val="18"/>
          <w:szCs w:val="18"/>
        </w:rPr>
        <w:t xml:space="preserve"> Nocturna, según Resolución Nº 1298 de 20 de Septiembre de 2002, emanada de </w:t>
      </w:r>
      <w:smartTag w:uri="urn:schemas-microsoft-com:office:smarttags" w:element="PersonName">
        <w:smartTagPr>
          <w:attr w:name="ProductID" w:val="la Secretar￭a"/>
        </w:smartTagPr>
        <w:r w:rsidRPr="00696E62">
          <w:rPr>
            <w:sz w:val="18"/>
            <w:szCs w:val="18"/>
          </w:rPr>
          <w:t>la Secretaría</w:t>
        </w:r>
      </w:smartTag>
      <w:r w:rsidRPr="00696E62">
        <w:rPr>
          <w:sz w:val="18"/>
          <w:szCs w:val="18"/>
        </w:rPr>
        <w:t xml:space="preserve"> de Educación y Cultura del Departamento de Córdoba, la cual integra los Establecimientos Educativos San Simón, Bajo Grande y Sagrado Corazón de Jesús de carácter oficial a partir del año 2002.</w:t>
      </w:r>
    </w:p>
    <w:p w:rsidR="008A0635" w:rsidRDefault="008A0635" w:rsidP="008A0635">
      <w:pPr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Nit</w:t>
      </w:r>
      <w:proofErr w:type="spellEnd"/>
      <w:r>
        <w:rPr>
          <w:sz w:val="18"/>
          <w:szCs w:val="18"/>
        </w:rPr>
        <w:t>. 812.007.581–5</w:t>
      </w:r>
      <w:r w:rsidRPr="00696E62">
        <w:rPr>
          <w:sz w:val="18"/>
          <w:szCs w:val="18"/>
        </w:rPr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6E62">
        <w:rPr>
          <w:sz w:val="18"/>
          <w:szCs w:val="18"/>
        </w:rPr>
        <w:t xml:space="preserve">  Código DANE 123670000413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6E62">
        <w:rPr>
          <w:sz w:val="18"/>
          <w:szCs w:val="18"/>
        </w:rPr>
        <w:t xml:space="preserve"> Código ICFES 008185           </w:t>
      </w:r>
    </w:p>
    <w:p w:rsidR="008A0635" w:rsidRPr="001A5846" w:rsidRDefault="0003551A" w:rsidP="008A0635">
      <w:pPr>
        <w:jc w:val="both"/>
        <w:rPr>
          <w:sz w:val="18"/>
          <w:szCs w:val="18"/>
        </w:rPr>
      </w:pPr>
      <w:hyperlink r:id="rId7" w:history="1">
        <w:r w:rsidR="008A0635" w:rsidRPr="001A5846">
          <w:rPr>
            <w:rStyle w:val="Hipervnculo"/>
            <w:color w:val="auto"/>
            <w:sz w:val="18"/>
            <w:szCs w:val="18"/>
            <w:u w:val="none"/>
          </w:rPr>
          <w:t>ine-san-simon@hotmail.com</w:t>
        </w:r>
      </w:hyperlink>
      <w:r w:rsidR="008A0635" w:rsidRPr="001A5846">
        <w:rPr>
          <w:sz w:val="18"/>
          <w:szCs w:val="18"/>
        </w:rPr>
        <w:tab/>
      </w:r>
      <w:r w:rsidR="008A0635" w:rsidRPr="001A5846">
        <w:rPr>
          <w:sz w:val="18"/>
          <w:szCs w:val="18"/>
        </w:rPr>
        <w:tab/>
      </w:r>
      <w:r w:rsidR="008A0635" w:rsidRPr="001A5846">
        <w:rPr>
          <w:sz w:val="18"/>
          <w:szCs w:val="18"/>
        </w:rPr>
        <w:tab/>
      </w:r>
      <w:r w:rsidR="008A0635" w:rsidRPr="001A5846">
        <w:rPr>
          <w:sz w:val="18"/>
          <w:szCs w:val="18"/>
        </w:rPr>
        <w:tab/>
      </w:r>
      <w:r w:rsidR="008A0635" w:rsidRPr="001A5846">
        <w:rPr>
          <w:sz w:val="18"/>
          <w:szCs w:val="18"/>
        </w:rPr>
        <w:tab/>
      </w:r>
      <w:r w:rsidR="008A0635" w:rsidRPr="001A5846">
        <w:rPr>
          <w:sz w:val="18"/>
          <w:szCs w:val="18"/>
        </w:rPr>
        <w:tab/>
        <w:t>ee_12367000041301@hotmail.com</w:t>
      </w:r>
    </w:p>
    <w:tbl>
      <w:tblPr>
        <w:tblStyle w:val="Tablaconcuadrcula"/>
        <w:tblW w:w="0" w:type="auto"/>
        <w:tblLook w:val="04A0"/>
      </w:tblPr>
      <w:tblGrid>
        <w:gridCol w:w="4241"/>
        <w:gridCol w:w="4151"/>
      </w:tblGrid>
      <w:tr w:rsidR="008A0635" w:rsidTr="006B017F">
        <w:trPr>
          <w:trHeight w:val="10041"/>
        </w:trPr>
        <w:tc>
          <w:tcPr>
            <w:tcW w:w="4241" w:type="dxa"/>
          </w:tcPr>
          <w:p w:rsidR="008A0635" w:rsidRDefault="008A0635" w:rsidP="006B017F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val="es-CO"/>
              </w:rPr>
            </w:pPr>
          </w:p>
          <w:p w:rsidR="008A0635" w:rsidRPr="0024140A" w:rsidRDefault="008A0635" w:rsidP="006B017F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val="es-CO"/>
              </w:rPr>
            </w:pPr>
            <w:r w:rsidRPr="0024140A">
              <w:rPr>
                <w:rFonts w:ascii="Arial" w:hAnsi="Arial" w:cs="Arial"/>
                <w:b/>
                <w:i/>
                <w:sz w:val="22"/>
                <w:szCs w:val="22"/>
                <w:lang w:val="es-CO"/>
              </w:rPr>
              <w:t>ESTRATEGIAS</w:t>
            </w:r>
          </w:p>
          <w:p w:rsidR="008A0635" w:rsidRDefault="008A0635" w:rsidP="006B017F">
            <w:pPr>
              <w:pStyle w:val="Prrafodelista"/>
              <w:rPr>
                <w:rFonts w:ascii="Arial" w:hAnsi="Arial" w:cs="Arial"/>
                <w:i/>
                <w:lang w:val="es-CO"/>
              </w:rPr>
            </w:pP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Secuenciación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Seguir un Patrón o Modelo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Extraer datos (Tabla, Grafico, Dibujo)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Elaboración de preguntas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Elaboración de Graficas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Ubicación de Puntos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Construcción de Figuras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Elección de Datos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Escribir Ideas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Formular Enunciados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Complementar Enunciados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Complementar enunciados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Buscar Correspondencia entre enunciados (enunciados , preguntas, solución)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Lecturas dirigidas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Lecturas dirigidas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Análisis de Lectura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Elaboración de ensayos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Elaboración de Textos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Dialogo entre Estudiantes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Interpretación de Mapas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Sopas de letras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Elaboración de Informes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Interpretación de Textos Literarios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Ilustración de Textos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Crucigrama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Rompecabezas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lastRenderedPageBreak/>
              <w:t>Mapas Conceptuales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Aplicación de las TIC. En consultas</w:t>
            </w:r>
          </w:p>
          <w:p w:rsidR="008A0635" w:rsidRPr="00676AD4" w:rsidRDefault="008A0635" w:rsidP="008A063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Laminas.</w:t>
            </w:r>
            <w:r w:rsidRPr="00676AD4">
              <w:rPr>
                <w:rFonts w:ascii="Arial" w:hAnsi="Arial" w:cs="Arial"/>
                <w:i/>
                <w:lang w:val="es-CO"/>
              </w:rPr>
              <w:t xml:space="preserve">                                                                   </w:t>
            </w:r>
          </w:p>
          <w:p w:rsidR="008A0635" w:rsidRDefault="008A0635" w:rsidP="006B017F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s-CO"/>
              </w:rPr>
            </w:pPr>
          </w:p>
          <w:p w:rsidR="008A0635" w:rsidRDefault="008A0635" w:rsidP="006B017F">
            <w:pPr>
              <w:rPr>
                <w:rFonts w:ascii="Arial" w:hAnsi="Arial" w:cs="Arial"/>
                <w:i/>
                <w:sz w:val="22"/>
                <w:szCs w:val="22"/>
                <w:lang w:val="es-CO"/>
              </w:rPr>
            </w:pPr>
          </w:p>
          <w:p w:rsidR="008A0635" w:rsidRDefault="008A0635" w:rsidP="006B017F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s-CO"/>
              </w:rPr>
            </w:pPr>
          </w:p>
          <w:p w:rsidR="008A0635" w:rsidRDefault="008A0635" w:rsidP="006B017F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s-CO"/>
              </w:rPr>
            </w:pPr>
          </w:p>
          <w:p w:rsidR="008A0635" w:rsidRDefault="008A0635" w:rsidP="006B017F">
            <w:pPr>
              <w:rPr>
                <w:rFonts w:ascii="Arial" w:hAnsi="Arial" w:cs="Arial"/>
                <w:i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8A0635" w:rsidRPr="00123FB7" w:rsidRDefault="008A0635" w:rsidP="006B017F">
            <w:pPr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4151" w:type="dxa"/>
          </w:tcPr>
          <w:p w:rsidR="008A0635" w:rsidRDefault="008A0635" w:rsidP="006B017F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val="es-CO"/>
              </w:rPr>
            </w:pPr>
          </w:p>
          <w:p w:rsidR="008A0635" w:rsidRPr="0024140A" w:rsidRDefault="008A0635" w:rsidP="006B017F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val="es-CO"/>
              </w:rPr>
            </w:pPr>
            <w:r w:rsidRPr="0024140A">
              <w:rPr>
                <w:rFonts w:ascii="Arial" w:hAnsi="Arial" w:cs="Arial"/>
                <w:b/>
                <w:i/>
                <w:sz w:val="22"/>
                <w:szCs w:val="22"/>
                <w:lang w:val="es-CO"/>
              </w:rPr>
              <w:t>ACTIVIDADES</w:t>
            </w:r>
          </w:p>
          <w:p w:rsidR="008A0635" w:rsidRDefault="008A0635" w:rsidP="006B017F">
            <w:pPr>
              <w:pStyle w:val="Prrafodelista"/>
              <w:tabs>
                <w:tab w:val="left" w:pos="240"/>
              </w:tabs>
              <w:ind w:left="960"/>
              <w:rPr>
                <w:rFonts w:ascii="Arial" w:hAnsi="Arial" w:cs="Arial"/>
                <w:i/>
                <w:lang w:val="es-CO"/>
              </w:rPr>
            </w:pP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Elaboración de Trabajos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Sustentación (Exposición, Informe Escrito, prueba)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Juegos Didácticos para Interactuar en grupo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Solución de problemas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Trabajo en grupo para llenar Crucigrama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Identificación de Palabras en sopas de Letras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Talleres Individuales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Exposiciones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Pruebas Individuales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Practicas de Laboratorios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Cuestionarios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Construcción de materiales Didácticos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Elaboración de Carteleras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Consultas dirigidas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Consultas dirigidas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Representación de Obras Literarias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Evaluaciones (Individuales y Grupales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Transcripción de Textos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Lecturas de Cuentos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Dibujos Libres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Compresión de Laminas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Dictados</w:t>
            </w:r>
          </w:p>
          <w:p w:rsidR="008A0635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t>Resolver Situaciones</w:t>
            </w:r>
          </w:p>
          <w:p w:rsidR="008A0635" w:rsidRPr="003B4CAF" w:rsidRDefault="008A0635" w:rsidP="008A0635">
            <w:pPr>
              <w:pStyle w:val="Prrafodelista"/>
              <w:numPr>
                <w:ilvl w:val="0"/>
                <w:numId w:val="2"/>
              </w:numPr>
              <w:tabs>
                <w:tab w:val="left" w:pos="240"/>
              </w:tabs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lang w:val="es-CO"/>
              </w:rPr>
              <w:lastRenderedPageBreak/>
              <w:t>Identificación de Figuras</w:t>
            </w:r>
          </w:p>
        </w:tc>
      </w:tr>
    </w:tbl>
    <w:p w:rsidR="00EE697F" w:rsidRDefault="00EE697F"/>
    <w:sectPr w:rsidR="00EE697F" w:rsidSect="00EE69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836D8"/>
    <w:multiLevelType w:val="hybridMultilevel"/>
    <w:tmpl w:val="8792925C"/>
    <w:lvl w:ilvl="0" w:tplc="0C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3C1C3B54"/>
    <w:multiLevelType w:val="hybridMultilevel"/>
    <w:tmpl w:val="8FC4FF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0635"/>
    <w:rsid w:val="0003551A"/>
    <w:rsid w:val="002B50B8"/>
    <w:rsid w:val="00831B0B"/>
    <w:rsid w:val="008A0635"/>
    <w:rsid w:val="00DC5561"/>
    <w:rsid w:val="00EE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8A0635"/>
    <w:rPr>
      <w:color w:val="0000FF"/>
      <w:u w:val="single"/>
    </w:rPr>
  </w:style>
  <w:style w:type="table" w:styleId="Tablaconcuadrcula">
    <w:name w:val="Table Grid"/>
    <w:basedOn w:val="Tablanormal"/>
    <w:rsid w:val="008A0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A06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e-san-simon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1905</Characters>
  <Application>Microsoft Office Word</Application>
  <DocSecurity>0</DocSecurity>
  <Lines>15</Lines>
  <Paragraphs>4</Paragraphs>
  <ScaleCrop>false</ScaleCrop>
  <Company>IESS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dcterms:created xsi:type="dcterms:W3CDTF">2010-10-25T21:29:00Z</dcterms:created>
  <dcterms:modified xsi:type="dcterms:W3CDTF">2010-10-25T21:37:00Z</dcterms:modified>
</cp:coreProperties>
</file>